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8071" w14:textId="77777777" w:rsidR="00AD495E" w:rsidRPr="008B1C81" w:rsidRDefault="00AD495E" w:rsidP="008B1C81">
      <w:pPr>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 w:val="28"/>
          <w:szCs w:val="20"/>
        </w:rPr>
      </w:pPr>
      <w:r w:rsidRPr="008B1C81">
        <w:rPr>
          <w:rFonts w:eastAsia="Times New Roman" w:cs="Times New Roman"/>
          <w:b/>
          <w:bCs/>
          <w:sz w:val="28"/>
          <w:szCs w:val="20"/>
        </w:rPr>
        <w:t>COMBINED NOTICE</w:t>
      </w:r>
    </w:p>
    <w:p w14:paraId="1EB14513" w14:textId="77777777" w:rsidR="00CF5FA8" w:rsidRPr="008B1C81" w:rsidRDefault="00AD495E" w:rsidP="008B1C81">
      <w:pPr>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 w:val="28"/>
          <w:szCs w:val="20"/>
        </w:rPr>
      </w:pPr>
      <w:r w:rsidRPr="008B1C81">
        <w:rPr>
          <w:rFonts w:eastAsia="Times New Roman" w:cs="Times New Roman"/>
          <w:b/>
          <w:bCs/>
          <w:sz w:val="28"/>
          <w:szCs w:val="20"/>
        </w:rPr>
        <w:t xml:space="preserve">NOTICE TO </w:t>
      </w:r>
      <w:r w:rsidR="00CF5FA8" w:rsidRPr="008B1C81">
        <w:rPr>
          <w:rFonts w:eastAsia="Times New Roman" w:cs="Times New Roman"/>
          <w:b/>
          <w:bCs/>
          <w:sz w:val="28"/>
          <w:szCs w:val="20"/>
        </w:rPr>
        <w:t>PUBLIC OF NO SIGNIFICANT IMPACT</w:t>
      </w:r>
    </w:p>
    <w:p w14:paraId="11B3A21A" w14:textId="77777777" w:rsidR="00CF5FA8" w:rsidRPr="008B1C81" w:rsidRDefault="00AD495E" w:rsidP="008B1C81">
      <w:pPr>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 w:val="28"/>
          <w:szCs w:val="20"/>
        </w:rPr>
      </w:pPr>
      <w:r w:rsidRPr="008B1C81">
        <w:rPr>
          <w:rFonts w:eastAsia="Times New Roman" w:cs="Times New Roman"/>
          <w:b/>
          <w:bCs/>
          <w:sz w:val="28"/>
          <w:szCs w:val="20"/>
        </w:rPr>
        <w:t>ON THE ENVIRONMENT</w:t>
      </w:r>
      <w:r w:rsidR="00CF5FA8" w:rsidRPr="008B1C81">
        <w:rPr>
          <w:rFonts w:eastAsia="Times New Roman" w:cs="Times New Roman"/>
          <w:b/>
          <w:bCs/>
          <w:sz w:val="28"/>
          <w:szCs w:val="20"/>
        </w:rPr>
        <w:t xml:space="preserve"> AND</w:t>
      </w:r>
    </w:p>
    <w:p w14:paraId="335E7BC4" w14:textId="77777777" w:rsidR="00AD495E" w:rsidRPr="008B1C81" w:rsidRDefault="00AD495E" w:rsidP="008B1C81">
      <w:pPr>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 w:val="28"/>
          <w:szCs w:val="20"/>
        </w:rPr>
      </w:pPr>
      <w:r w:rsidRPr="008B1C81">
        <w:rPr>
          <w:rFonts w:eastAsia="Times New Roman" w:cs="Times New Roman"/>
          <w:b/>
          <w:bCs/>
          <w:sz w:val="28"/>
          <w:szCs w:val="20"/>
        </w:rPr>
        <w:t>NOTICE TO PUBLIC OF REQUEST FOR RELEASE OF FUNDS</w:t>
      </w:r>
    </w:p>
    <w:p w14:paraId="4ABECA25" w14:textId="77777777" w:rsidR="006B2132" w:rsidRPr="008B1C81" w:rsidRDefault="006B2132"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760"/>
        <w:jc w:val="both"/>
        <w:rPr>
          <w:rFonts w:eastAsia="Times New Roman" w:cs="Times New Roman"/>
          <w:sz w:val="20"/>
          <w:szCs w:val="20"/>
        </w:rPr>
      </w:pPr>
    </w:p>
    <w:p w14:paraId="145DD346" w14:textId="77777777" w:rsidR="00AD495E"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00AD495E" w:rsidRPr="008B1C81">
        <w:rPr>
          <w:rFonts w:eastAsia="Times New Roman" w:cs="Times New Roman"/>
          <w:sz w:val="20"/>
          <w:szCs w:val="20"/>
        </w:rPr>
        <w:t>Date Published</w:t>
      </w:r>
      <w:r w:rsidR="00990DAE" w:rsidRPr="008B1C81">
        <w:rPr>
          <w:rFonts w:eastAsia="Times New Roman" w:cs="Times New Roman"/>
          <w:sz w:val="20"/>
          <w:szCs w:val="20"/>
        </w:rPr>
        <w:tab/>
      </w:r>
      <w:r w:rsidR="00AD495E" w:rsidRPr="008B1C81">
        <w:rPr>
          <w:rFonts w:eastAsia="Times New Roman" w:cs="Times New Roman"/>
          <w:sz w:val="20"/>
          <w:szCs w:val="20"/>
        </w:rPr>
        <w:t>_________________</w:t>
      </w:r>
      <w:r w:rsidR="00990DAE" w:rsidRPr="008B1C81">
        <w:rPr>
          <w:rFonts w:eastAsia="Times New Roman" w:cs="Times New Roman"/>
          <w:sz w:val="20"/>
          <w:szCs w:val="20"/>
        </w:rPr>
        <w:t>__________</w:t>
      </w:r>
    </w:p>
    <w:p w14:paraId="6E7ED222"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2505AEA"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58D1ED10" wp14:editId="08805FA0">
                <wp:simplePos x="0" y="0"/>
                <wp:positionH relativeFrom="column">
                  <wp:posOffset>-23495</wp:posOffset>
                </wp:positionH>
                <wp:positionV relativeFrom="paragraph">
                  <wp:posOffset>139700</wp:posOffset>
                </wp:positionV>
                <wp:extent cx="3124200" cy="0"/>
                <wp:effectExtent l="5080" t="6350" r="1397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5337"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pt" to="24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1T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D4lE1yaDlG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"/>
            </w:pict>
          </mc:Fallback>
        </mc:AlternateContent>
      </w:r>
    </w:p>
    <w:p w14:paraId="2FBC8086"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(Name of Applicant)</w:t>
      </w:r>
    </w:p>
    <w:p w14:paraId="6D9B7363" w14:textId="77777777" w:rsidR="00CF5FA8" w:rsidRPr="008B1C81" w:rsidRDefault="00CF5FA8"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7FA68D94"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61312" behindDoc="0" locked="0" layoutInCell="1" allowOverlap="1" wp14:anchorId="3FE12450" wp14:editId="3B3AEAD4">
                <wp:simplePos x="0" y="0"/>
                <wp:positionH relativeFrom="column">
                  <wp:posOffset>3634105</wp:posOffset>
                </wp:positionH>
                <wp:positionV relativeFrom="paragraph">
                  <wp:posOffset>147320</wp:posOffset>
                </wp:positionV>
                <wp:extent cx="2438400" cy="0"/>
                <wp:effectExtent l="5080" t="13970" r="1397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AA5B"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11.6pt" to="47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O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yZ/me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"/>
            </w:pict>
          </mc:Fallback>
        </mc:AlternateContent>
      </w:r>
      <w:r w:rsidRPr="008B1C81">
        <w:rPr>
          <w:rFonts w:eastAsia="Times New Roman" w:cs="Times New Roman"/>
          <w:noProof/>
          <w:sz w:val="20"/>
          <w:szCs w:val="20"/>
        </w:rPr>
        <mc:AlternateContent>
          <mc:Choice Requires="wps">
            <w:drawing>
              <wp:anchor distT="0" distB="0" distL="114300" distR="114300" simplePos="0" relativeHeight="251660288" behindDoc="0" locked="0" layoutInCell="1" allowOverlap="1" wp14:anchorId="5E4F91B8" wp14:editId="2D961D5B">
                <wp:simplePos x="0" y="0"/>
                <wp:positionH relativeFrom="column">
                  <wp:posOffset>-23495</wp:posOffset>
                </wp:positionH>
                <wp:positionV relativeFrom="paragraph">
                  <wp:posOffset>147320</wp:posOffset>
                </wp:positionV>
                <wp:extent cx="3124200" cy="0"/>
                <wp:effectExtent l="5080" t="13970" r="1397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BF3B"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6pt" to="24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bA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k1yaDlG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"/>
            </w:pict>
          </mc:Fallback>
        </mc:AlternateContent>
      </w:r>
    </w:p>
    <w:p w14:paraId="33926745" w14:textId="77777777" w:rsidR="00AD495E"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(Street, City, Zip Code)</w:t>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00CF5FA8" w:rsidRPr="008B1C81">
        <w:rPr>
          <w:rFonts w:eastAsia="Times New Roman" w:cs="Times New Roman"/>
          <w:sz w:val="20"/>
          <w:szCs w:val="20"/>
        </w:rPr>
        <w:tab/>
      </w:r>
      <w:r w:rsidRPr="008B1C81">
        <w:rPr>
          <w:rFonts w:eastAsia="Times New Roman" w:cs="Times New Roman"/>
          <w:sz w:val="20"/>
          <w:szCs w:val="20"/>
        </w:rPr>
        <w:t>(Telephone Number)</w:t>
      </w:r>
    </w:p>
    <w:p w14:paraId="12908954"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4DF10506"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325AA926"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5B17D4D8"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b/>
          <w:bCs/>
          <w:szCs w:val="20"/>
        </w:rPr>
        <w:t>TO ALL INTERESTED AGENCIES, GROUPS AND PERSONS:</w:t>
      </w:r>
    </w:p>
    <w:p w14:paraId="3C4D4B98" w14:textId="77777777" w:rsidR="00AD495E" w:rsidRP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Pr>
          <w:rFonts w:eastAsia="Times New Roman" w:cs="Times New Roman"/>
          <w:sz w:val="20"/>
          <w:szCs w:val="20"/>
        </w:rPr>
        <w:br/>
      </w:r>
      <w:r w:rsidR="00AD495E" w:rsidRPr="008B1C81">
        <w:rPr>
          <w:rFonts w:eastAsia="Times New Roman" w:cs="Times New Roman"/>
          <w:sz w:val="20"/>
          <w:szCs w:val="20"/>
        </w:rPr>
        <w:t>On or about (Date) the above named (</w:t>
      </w:r>
      <w:r w:rsidR="00AD495E" w:rsidRPr="008B1C81">
        <w:rPr>
          <w:rFonts w:eastAsia="Times New Roman" w:cs="Times New Roman"/>
          <w:sz w:val="20"/>
          <w:szCs w:val="20"/>
          <w:u w:val="single"/>
        </w:rPr>
        <w:t>City, County, Township, or Village</w:t>
      </w:r>
      <w:r w:rsidR="00AD495E" w:rsidRPr="008B1C81">
        <w:rPr>
          <w:rFonts w:eastAsia="Times New Roman" w:cs="Times New Roman"/>
          <w:sz w:val="20"/>
          <w:szCs w:val="20"/>
        </w:rPr>
        <w:t>) will request the Michigan Strategic Fund to release Federal funds under Title I of the Housing and Community Development Act of 1974 (P.L. 93-383) for the following project:</w:t>
      </w:r>
    </w:p>
    <w:p w14:paraId="7C59D9FC"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E0C9B99"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62336" behindDoc="0" locked="0" layoutInCell="1" allowOverlap="1" wp14:anchorId="72F0F9E8" wp14:editId="21B02EEC">
                <wp:simplePos x="0" y="0"/>
                <wp:positionH relativeFrom="column">
                  <wp:posOffset>-23495</wp:posOffset>
                </wp:positionH>
                <wp:positionV relativeFrom="paragraph">
                  <wp:posOffset>172720</wp:posOffset>
                </wp:positionV>
                <wp:extent cx="3124200" cy="0"/>
                <wp:effectExtent l="5080" t="10795" r="1397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5338"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3.6pt" to="24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s0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"/>
            </w:pict>
          </mc:Fallback>
        </mc:AlternateContent>
      </w:r>
    </w:p>
    <w:p w14:paraId="64BA0A95"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(Project Title or Name)</w:t>
      </w:r>
    </w:p>
    <w:p w14:paraId="5034D357"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59C88F3"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63360" behindDoc="0" locked="0" layoutInCell="1" allowOverlap="1" wp14:anchorId="7F04CE1A" wp14:editId="7663A863">
                <wp:simplePos x="0" y="0"/>
                <wp:positionH relativeFrom="column">
                  <wp:posOffset>-23495</wp:posOffset>
                </wp:positionH>
                <wp:positionV relativeFrom="paragraph">
                  <wp:posOffset>157480</wp:posOffset>
                </wp:positionV>
                <wp:extent cx="3124200" cy="0"/>
                <wp:effectExtent l="5080" t="5080" r="1397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046B"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4pt" to="244.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"/>
            </w:pict>
          </mc:Fallback>
        </mc:AlternateContent>
      </w:r>
    </w:p>
    <w:p w14:paraId="313E8BAC"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(Purpose or Nature of the Project)</w:t>
      </w:r>
    </w:p>
    <w:p w14:paraId="47812491"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4064BBC6"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64384" behindDoc="0" locked="0" layoutInCell="1" allowOverlap="1" wp14:anchorId="683FE25C" wp14:editId="75DBE21F">
                <wp:simplePos x="0" y="0"/>
                <wp:positionH relativeFrom="column">
                  <wp:posOffset>-23495</wp:posOffset>
                </wp:positionH>
                <wp:positionV relativeFrom="paragraph">
                  <wp:posOffset>165100</wp:posOffset>
                </wp:positionV>
                <wp:extent cx="3124200" cy="0"/>
                <wp:effectExtent l="5080" t="12700" r="1397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F5342"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3pt" to="244.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AH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"/>
            </w:pict>
          </mc:Fallback>
        </mc:AlternateContent>
      </w:r>
    </w:p>
    <w:p w14:paraId="73846063"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(Location – City, County, State – of Project)</w:t>
      </w:r>
    </w:p>
    <w:p w14:paraId="38729E6A"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20342A71"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noProof/>
          <w:sz w:val="20"/>
          <w:szCs w:val="20"/>
        </w:rPr>
        <mc:AlternateContent>
          <mc:Choice Requires="wps">
            <w:drawing>
              <wp:anchor distT="0" distB="0" distL="114300" distR="114300" simplePos="0" relativeHeight="251665408" behindDoc="0" locked="0" layoutInCell="1" allowOverlap="1" wp14:anchorId="0F7EC563" wp14:editId="0D671FD7">
                <wp:simplePos x="0" y="0"/>
                <wp:positionH relativeFrom="column">
                  <wp:posOffset>-23495</wp:posOffset>
                </wp:positionH>
                <wp:positionV relativeFrom="paragraph">
                  <wp:posOffset>172720</wp:posOffset>
                </wp:positionV>
                <wp:extent cx="3124200" cy="0"/>
                <wp:effectExtent l="5080" t="10795" r="1397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F758"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3.6pt" to="24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W0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"/>
            </w:pict>
          </mc:Fallback>
        </mc:AlternateContent>
      </w:r>
    </w:p>
    <w:p w14:paraId="0C4CF40A" w14:textId="77777777" w:rsidR="00AD495E"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(Estimated Cost of Project)</w:t>
      </w:r>
    </w:p>
    <w:p w14:paraId="7F3AE5F1"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194453E"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00310437" w14:textId="77777777" w:rsidR="008B1C81" w:rsidRDefault="008B1C81" w:rsidP="008B1C81">
      <w:pPr>
        <w:keepNext/>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outlineLvl w:val="1"/>
        <w:rPr>
          <w:rFonts w:eastAsia="Times New Roman" w:cs="Times New Roman"/>
          <w:b/>
          <w:szCs w:val="20"/>
        </w:rPr>
      </w:pPr>
    </w:p>
    <w:p w14:paraId="737B574B" w14:textId="77777777" w:rsidR="00AD495E" w:rsidRPr="008B1C81" w:rsidRDefault="008B1C81" w:rsidP="008B1C81">
      <w:pPr>
        <w:keepNext/>
        <w:tabs>
          <w:tab w:val="left" w:pos="0"/>
          <w:tab w:val="center" w:pos="4824"/>
          <w:tab w:val="left" w:pos="5040"/>
          <w:tab w:val="left" w:pos="5760"/>
          <w:tab w:val="left" w:pos="6480"/>
          <w:tab w:val="left" w:pos="7200"/>
          <w:tab w:val="left" w:pos="7920"/>
          <w:tab w:val="left" w:pos="8640"/>
          <w:tab w:val="left" w:pos="9360"/>
        </w:tabs>
        <w:autoSpaceDE w:val="0"/>
        <w:autoSpaceDN w:val="0"/>
        <w:adjustRightInd w:val="0"/>
        <w:jc w:val="center"/>
        <w:outlineLvl w:val="1"/>
        <w:rPr>
          <w:rFonts w:eastAsia="Times New Roman" w:cs="Times New Roman"/>
          <w:b/>
          <w:szCs w:val="20"/>
        </w:rPr>
      </w:pPr>
      <w:r>
        <w:rPr>
          <w:rFonts w:eastAsia="Times New Roman" w:cs="Times New Roman"/>
          <w:b/>
          <w:szCs w:val="20"/>
        </w:rPr>
        <w:t>F</w:t>
      </w:r>
      <w:r w:rsidRPr="008B1C81">
        <w:rPr>
          <w:rFonts w:eastAsia="Times New Roman" w:cs="Times New Roman"/>
          <w:b/>
          <w:szCs w:val="20"/>
        </w:rPr>
        <w:t>INDING OF NO SIGNIFICANT IMPACT</w:t>
      </w:r>
    </w:p>
    <w:p w14:paraId="5DD0C39E" w14:textId="77777777" w:rsid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2CED77DD"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It has been determined that such request for release of funds will not constitute an action significantly affecting the quality of the human environment and accordingly the above-named (</w:t>
      </w:r>
      <w:r w:rsidRPr="008B1C81">
        <w:rPr>
          <w:rFonts w:eastAsia="Times New Roman" w:cs="Times New Roman"/>
          <w:sz w:val="20"/>
          <w:szCs w:val="20"/>
          <w:u w:val="single"/>
        </w:rPr>
        <w:t>County, City, Village, or Township</w:t>
      </w:r>
      <w:r w:rsidRPr="008B1C81">
        <w:rPr>
          <w:rFonts w:eastAsia="Times New Roman" w:cs="Times New Roman"/>
          <w:sz w:val="20"/>
          <w:szCs w:val="20"/>
        </w:rPr>
        <w:t>) has decided not to prepare an Environmental Impact Statement (EIS) under the  National Environmental Policy Act of 1969 (P.L. 91-190).</w:t>
      </w:r>
    </w:p>
    <w:p w14:paraId="2D1C2F9B"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2D5B0A60"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The reasons for such decision not to prepare an EIS are as follows:</w:t>
      </w:r>
    </w:p>
    <w:p w14:paraId="18A9E024"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6125D4B7" w14:textId="65F6004B" w:rsidR="00FB0DF7" w:rsidRPr="00FB0DF7"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u w:val="single"/>
        </w:rPr>
      </w:pPr>
      <w:r w:rsidRPr="00FB0DF7">
        <w:rPr>
          <w:rFonts w:eastAsia="Times New Roman" w:cs="Times New Roman"/>
          <w:sz w:val="20"/>
          <w:szCs w:val="20"/>
        </w:rPr>
        <w:t xml:space="preserve">1.) </w:t>
      </w:r>
      <w:r w:rsidR="00FB0DF7">
        <w:rPr>
          <w:rFonts w:eastAsia="Times New Roman" w:cs="Times New Roman"/>
          <w:sz w:val="20"/>
          <w:szCs w:val="20"/>
        </w:rPr>
        <w:t xml:space="preserve"> </w:t>
      </w:r>
      <w:r w:rsidRPr="00FB0DF7">
        <w:rPr>
          <w:rFonts w:eastAsia="Times New Roman" w:cs="Times New Roman"/>
          <w:sz w:val="20"/>
          <w:szCs w:val="20"/>
        </w:rPr>
        <w:t xml:space="preserve"> </w:t>
      </w:r>
      <w:r w:rsidRPr="00FB0DF7">
        <w:rPr>
          <w:rFonts w:eastAsia="Times New Roman" w:cs="Times New Roman"/>
          <w:sz w:val="20"/>
          <w:szCs w:val="20"/>
          <w:u w:val="single"/>
        </w:rPr>
        <w:t>(Set forth reasons for decision)</w:t>
      </w:r>
    </w:p>
    <w:p w14:paraId="56C595E3" w14:textId="77777777" w:rsidR="00FB0DF7" w:rsidRDefault="00FB0DF7"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6AFC8106" w14:textId="0C395971" w:rsidR="00AD495E" w:rsidRPr="00FB0DF7" w:rsidRDefault="00FB0DF7"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Pr>
          <w:rFonts w:eastAsia="Times New Roman" w:cs="Times New Roman"/>
          <w:sz w:val="20"/>
          <w:szCs w:val="20"/>
        </w:rPr>
        <w:t xml:space="preserve">2.)   </w:t>
      </w:r>
      <w:r w:rsidRPr="00FB0DF7">
        <w:rPr>
          <w:rFonts w:eastAsia="Times New Roman" w:cs="Times New Roman"/>
          <w:sz w:val="20"/>
          <w:szCs w:val="20"/>
          <w:u w:val="single"/>
        </w:rPr>
        <w:t>(Set forth reasons for decision)</w:t>
      </w:r>
      <w:r w:rsidR="00AD495E" w:rsidRPr="00FB0DF7">
        <w:rPr>
          <w:rFonts w:eastAsia="Times New Roman" w:cs="Times New Roman"/>
          <w:sz w:val="20"/>
          <w:szCs w:val="20"/>
        </w:rPr>
        <w:t xml:space="preserve">                      </w:t>
      </w:r>
    </w:p>
    <w:p w14:paraId="73EEBF1C" w14:textId="135FD087" w:rsidR="00AD495E" w:rsidRPr="00FB0DF7"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29267FCC" w14:textId="50A1B051" w:rsidR="00AD495E" w:rsidRPr="00FB0DF7"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FB0DF7">
        <w:rPr>
          <w:rFonts w:eastAsia="Times New Roman" w:cs="Times New Roman"/>
          <w:sz w:val="20"/>
          <w:szCs w:val="20"/>
        </w:rPr>
        <w:t xml:space="preserve">3.) </w:t>
      </w:r>
      <w:r w:rsidR="00FB0DF7">
        <w:rPr>
          <w:rFonts w:eastAsia="Times New Roman" w:cs="Times New Roman"/>
          <w:sz w:val="20"/>
          <w:szCs w:val="20"/>
        </w:rPr>
        <w:t xml:space="preserve">  </w:t>
      </w:r>
      <w:r w:rsidR="00FB0DF7" w:rsidRPr="00FB0DF7">
        <w:rPr>
          <w:rFonts w:eastAsia="Times New Roman" w:cs="Times New Roman"/>
          <w:sz w:val="20"/>
          <w:szCs w:val="20"/>
          <w:u w:val="single"/>
        </w:rPr>
        <w:t>(Set forth reasons for decision)</w:t>
      </w:r>
      <w:r w:rsidRPr="00FB0DF7">
        <w:rPr>
          <w:rFonts w:eastAsia="Times New Roman" w:cs="Times New Roman"/>
          <w:sz w:val="20"/>
          <w:szCs w:val="20"/>
        </w:rPr>
        <w:t xml:space="preserve">                                                                                            </w:t>
      </w:r>
    </w:p>
    <w:p w14:paraId="45017ADE" w14:textId="1FC0E68A"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64D3749B" w14:textId="41555967" w:rsidR="00AD495E" w:rsidRPr="00FB0DF7"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lastRenderedPageBreak/>
        <w:t xml:space="preserve">An Environmental Review Record respecting the proposed project has been made by the above-named </w:t>
      </w:r>
      <w:r w:rsidRPr="008B1C81">
        <w:rPr>
          <w:rFonts w:eastAsia="Times New Roman" w:cs="Times New Roman"/>
          <w:sz w:val="20"/>
          <w:szCs w:val="20"/>
          <w:u w:val="single"/>
        </w:rPr>
        <w:t>(City, County, Township, or Village)</w:t>
      </w:r>
      <w:r w:rsidRPr="008B1C81">
        <w:rPr>
          <w:rFonts w:eastAsia="Times New Roman" w:cs="Times New Roman"/>
          <w:sz w:val="20"/>
          <w:szCs w:val="20"/>
        </w:rPr>
        <w:t xml:space="preserve"> which documents the environmental review of the project and more fully sets forth the reasons why an EIS is not required.  This Environmental Review Record is on file at </w:t>
      </w:r>
      <w:r w:rsidR="00FB0DF7">
        <w:rPr>
          <w:rFonts w:eastAsia="Times New Roman" w:cs="Times New Roman"/>
          <w:sz w:val="20"/>
          <w:szCs w:val="20"/>
        </w:rPr>
        <w:t>(</w:t>
      </w:r>
      <w:r w:rsidRPr="00FB0DF7">
        <w:rPr>
          <w:rFonts w:eastAsia="Times New Roman" w:cs="Times New Roman"/>
          <w:sz w:val="20"/>
          <w:szCs w:val="20"/>
          <w:u w:val="single"/>
        </w:rPr>
        <w:t>address</w:t>
      </w:r>
      <w:r w:rsidR="00FB0DF7">
        <w:rPr>
          <w:rFonts w:eastAsia="Times New Roman" w:cs="Times New Roman"/>
          <w:sz w:val="20"/>
          <w:szCs w:val="20"/>
        </w:rPr>
        <w:t>)</w:t>
      </w:r>
      <w:r w:rsidRPr="008B1C81">
        <w:rPr>
          <w:rFonts w:eastAsia="Times New Roman" w:cs="Times New Roman"/>
          <w:sz w:val="20"/>
          <w:szCs w:val="20"/>
        </w:rPr>
        <w:t xml:space="preserve"> and is available for public examination and copying upon request at Room </w:t>
      </w:r>
      <w:r w:rsidRPr="00FB0DF7">
        <w:rPr>
          <w:rFonts w:eastAsia="Times New Roman" w:cs="Times New Roman"/>
          <w:sz w:val="20"/>
          <w:szCs w:val="20"/>
        </w:rPr>
        <w:t>_</w:t>
      </w:r>
      <w:r w:rsidR="00FB0DF7">
        <w:rPr>
          <w:rFonts w:eastAsia="Times New Roman" w:cs="Times New Roman"/>
          <w:sz w:val="20"/>
          <w:szCs w:val="20"/>
        </w:rPr>
        <w:t>__</w:t>
      </w:r>
      <w:r w:rsidRPr="00FB0DF7">
        <w:rPr>
          <w:rFonts w:eastAsia="Times New Roman" w:cs="Times New Roman"/>
          <w:sz w:val="20"/>
          <w:szCs w:val="20"/>
        </w:rPr>
        <w:t>__</w:t>
      </w:r>
      <w:r w:rsidRPr="008B1C81">
        <w:rPr>
          <w:rFonts w:eastAsia="Times New Roman" w:cs="Times New Roman"/>
          <w:sz w:val="20"/>
          <w:szCs w:val="20"/>
        </w:rPr>
        <w:t xml:space="preserve"> between the hours </w:t>
      </w:r>
      <w:r w:rsidRPr="00FB0DF7">
        <w:rPr>
          <w:rFonts w:eastAsia="Times New Roman" w:cs="Times New Roman"/>
          <w:sz w:val="20"/>
          <w:szCs w:val="20"/>
        </w:rPr>
        <w:t>of</w:t>
      </w:r>
      <w:r w:rsidR="00FB0DF7">
        <w:rPr>
          <w:rFonts w:eastAsia="Times New Roman" w:cs="Times New Roman"/>
          <w:sz w:val="20"/>
          <w:szCs w:val="20"/>
        </w:rPr>
        <w:t xml:space="preserve"> __________ </w:t>
      </w:r>
      <w:r w:rsidRPr="00FB0DF7">
        <w:rPr>
          <w:rFonts w:eastAsia="Times New Roman" w:cs="Times New Roman"/>
          <w:sz w:val="20"/>
          <w:szCs w:val="20"/>
        </w:rPr>
        <w:t xml:space="preserve">and </w:t>
      </w:r>
      <w:r w:rsidR="00FB0DF7">
        <w:rPr>
          <w:rFonts w:eastAsia="Times New Roman" w:cs="Times New Roman"/>
          <w:sz w:val="20"/>
          <w:szCs w:val="20"/>
        </w:rPr>
        <w:t>__________</w:t>
      </w:r>
      <w:r w:rsidRPr="00FB0DF7">
        <w:rPr>
          <w:rFonts w:eastAsia="Times New Roman" w:cs="Times New Roman"/>
          <w:sz w:val="20"/>
          <w:szCs w:val="20"/>
        </w:rPr>
        <w:t>.</w:t>
      </w:r>
    </w:p>
    <w:p w14:paraId="1F2D55F9" w14:textId="77777777" w:rsidR="00CF5FA8" w:rsidRPr="008B1C81" w:rsidRDefault="00CF5FA8"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2947E802"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8"/>
        <w:jc w:val="both"/>
        <w:rPr>
          <w:rFonts w:eastAsia="Times New Roman" w:cs="Times New Roman"/>
          <w:sz w:val="20"/>
          <w:szCs w:val="20"/>
        </w:rPr>
      </w:pPr>
      <w:r w:rsidRPr="008B1C81">
        <w:rPr>
          <w:rFonts w:eastAsia="Times New Roman" w:cs="Times New Roman"/>
          <w:sz w:val="20"/>
          <w:szCs w:val="20"/>
        </w:rPr>
        <w:t>(If Applicable)  No further environmental review of such project is proposed to be conducted prior to the request for release of federal funds.</w:t>
      </w:r>
    </w:p>
    <w:p w14:paraId="469C5132" w14:textId="77777777" w:rsidR="008B1C81" w:rsidRDefault="008B1C81" w:rsidP="008B1C81">
      <w:pPr>
        <w:tabs>
          <w:tab w:val="left" w:pos="0"/>
          <w:tab w:val="left" w:pos="700"/>
          <w:tab w:val="left" w:pos="1420"/>
          <w:tab w:val="left" w:pos="2140"/>
          <w:tab w:val="left" w:pos="2860"/>
          <w:tab w:val="left" w:pos="3580"/>
          <w:tab w:val="left" w:pos="4300"/>
          <w:tab w:val="left" w:pos="5040"/>
          <w:tab w:val="left" w:pos="5760"/>
          <w:tab w:val="left" w:pos="6480"/>
          <w:tab w:val="left" w:pos="7200"/>
          <w:tab w:val="left" w:pos="7920"/>
          <w:tab w:val="left" w:pos="8640"/>
          <w:tab w:val="left" w:pos="9360"/>
        </w:tabs>
        <w:autoSpaceDE w:val="0"/>
        <w:autoSpaceDN w:val="0"/>
        <w:adjustRightInd w:val="0"/>
        <w:ind w:left="-20" w:right="-60"/>
        <w:jc w:val="center"/>
        <w:rPr>
          <w:rFonts w:eastAsia="Times New Roman" w:cs="Times New Roman"/>
          <w:b/>
          <w:bCs/>
          <w:szCs w:val="20"/>
        </w:rPr>
      </w:pPr>
    </w:p>
    <w:p w14:paraId="75E3B50A" w14:textId="77777777" w:rsidR="008B1C81" w:rsidRDefault="008B1C81" w:rsidP="008B1C81">
      <w:pPr>
        <w:tabs>
          <w:tab w:val="left" w:pos="0"/>
          <w:tab w:val="left" w:pos="700"/>
          <w:tab w:val="left" w:pos="1420"/>
          <w:tab w:val="left" w:pos="2140"/>
          <w:tab w:val="left" w:pos="2860"/>
          <w:tab w:val="left" w:pos="3580"/>
          <w:tab w:val="left" w:pos="4300"/>
          <w:tab w:val="left" w:pos="5040"/>
          <w:tab w:val="left" w:pos="5760"/>
          <w:tab w:val="left" w:pos="6480"/>
          <w:tab w:val="left" w:pos="7200"/>
          <w:tab w:val="left" w:pos="7920"/>
          <w:tab w:val="left" w:pos="8640"/>
          <w:tab w:val="left" w:pos="9360"/>
        </w:tabs>
        <w:autoSpaceDE w:val="0"/>
        <w:autoSpaceDN w:val="0"/>
        <w:adjustRightInd w:val="0"/>
        <w:ind w:left="-20" w:right="-60"/>
        <w:jc w:val="center"/>
        <w:rPr>
          <w:rFonts w:eastAsia="Times New Roman" w:cs="Times New Roman"/>
          <w:b/>
          <w:bCs/>
          <w:szCs w:val="20"/>
        </w:rPr>
      </w:pPr>
    </w:p>
    <w:p w14:paraId="3BA54495" w14:textId="77777777" w:rsidR="00AD495E" w:rsidRPr="008B1C81" w:rsidRDefault="008B1C81" w:rsidP="008B1C81">
      <w:pPr>
        <w:tabs>
          <w:tab w:val="left" w:pos="0"/>
          <w:tab w:val="left" w:pos="700"/>
          <w:tab w:val="left" w:pos="1420"/>
          <w:tab w:val="left" w:pos="2140"/>
          <w:tab w:val="left" w:pos="2860"/>
          <w:tab w:val="left" w:pos="3580"/>
          <w:tab w:val="left" w:pos="4300"/>
          <w:tab w:val="left" w:pos="5040"/>
          <w:tab w:val="left" w:pos="5760"/>
          <w:tab w:val="left" w:pos="6480"/>
          <w:tab w:val="left" w:pos="7200"/>
          <w:tab w:val="left" w:pos="7920"/>
          <w:tab w:val="left" w:pos="8640"/>
          <w:tab w:val="left" w:pos="9360"/>
        </w:tabs>
        <w:autoSpaceDE w:val="0"/>
        <w:autoSpaceDN w:val="0"/>
        <w:adjustRightInd w:val="0"/>
        <w:ind w:left="-20" w:right="-60"/>
        <w:jc w:val="center"/>
        <w:rPr>
          <w:rFonts w:eastAsia="Times New Roman" w:cs="Times New Roman"/>
          <w:b/>
          <w:szCs w:val="20"/>
        </w:rPr>
      </w:pPr>
      <w:r w:rsidRPr="008B1C81">
        <w:rPr>
          <w:rFonts w:eastAsia="Times New Roman" w:cs="Times New Roman"/>
          <w:b/>
          <w:bCs/>
          <w:szCs w:val="20"/>
        </w:rPr>
        <w:t>PUBLIC COMMENTS ON FINDING</w:t>
      </w:r>
    </w:p>
    <w:p w14:paraId="4E44DD06"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42E0014D"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 xml:space="preserve">All interested agencies, groups, and persons disagreeing with this decision are invited to submit written comments for consideration by the </w:t>
      </w:r>
      <w:r w:rsidRPr="008B1C81">
        <w:rPr>
          <w:rFonts w:eastAsia="Times New Roman" w:cs="Times New Roman"/>
          <w:sz w:val="20"/>
          <w:szCs w:val="20"/>
          <w:u w:val="single"/>
        </w:rPr>
        <w:t>(City, County, Township, or Village)</w:t>
      </w:r>
      <w:r w:rsidRPr="008B1C81">
        <w:rPr>
          <w:rFonts w:eastAsia="Times New Roman" w:cs="Times New Roman"/>
          <w:sz w:val="20"/>
          <w:szCs w:val="20"/>
        </w:rPr>
        <w:t xml:space="preserve"> to the </w:t>
      </w:r>
      <w:r w:rsidRPr="008B1C81">
        <w:rPr>
          <w:rFonts w:eastAsia="Times New Roman" w:cs="Times New Roman"/>
          <w:sz w:val="20"/>
          <w:szCs w:val="20"/>
          <w:u w:val="single"/>
        </w:rPr>
        <w:t>(Office of the Undersigned or Other Specified Place)</w:t>
      </w:r>
      <w:r w:rsidRPr="008B1C81">
        <w:rPr>
          <w:rFonts w:eastAsia="Times New Roman" w:cs="Times New Roman"/>
          <w:sz w:val="20"/>
          <w:szCs w:val="20"/>
        </w:rPr>
        <w:t xml:space="preserve"> on or before </w:t>
      </w:r>
      <w:r w:rsidRPr="008B1C81">
        <w:rPr>
          <w:rFonts w:eastAsia="Times New Roman" w:cs="Times New Roman"/>
          <w:sz w:val="20"/>
          <w:szCs w:val="20"/>
          <w:u w:val="single"/>
        </w:rPr>
        <w:t>(Date)</w:t>
      </w:r>
      <w:r w:rsidRPr="008B1C81">
        <w:rPr>
          <w:rFonts w:eastAsia="Times New Roman" w:cs="Times New Roman"/>
          <w:sz w:val="20"/>
          <w:szCs w:val="20"/>
        </w:rPr>
        <w:t xml:space="preserve">.  All such comments so received will be considered and the </w:t>
      </w:r>
      <w:r w:rsidRPr="008B1C81">
        <w:rPr>
          <w:rFonts w:eastAsia="Times New Roman" w:cs="Times New Roman"/>
          <w:sz w:val="20"/>
          <w:szCs w:val="20"/>
          <w:u w:val="single"/>
        </w:rPr>
        <w:t>(City, County, Township, or Village)</w:t>
      </w:r>
      <w:r w:rsidRPr="008B1C81">
        <w:rPr>
          <w:rFonts w:eastAsia="Times New Roman" w:cs="Times New Roman"/>
          <w:sz w:val="20"/>
          <w:szCs w:val="20"/>
        </w:rPr>
        <w:t xml:space="preserve"> will not request the release of federal funds or take any administrative action on the proposed project prior to the date specified in the preceding sentence.</w:t>
      </w:r>
    </w:p>
    <w:p w14:paraId="269EC3D0" w14:textId="77777777" w:rsidR="008B1C81" w:rsidRDefault="008B1C81" w:rsidP="008B1C81">
      <w:pPr>
        <w:tabs>
          <w:tab w:val="left" w:pos="0"/>
          <w:tab w:val="center" w:pos="4843"/>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Cs w:val="20"/>
        </w:rPr>
      </w:pPr>
    </w:p>
    <w:p w14:paraId="33CAB810" w14:textId="77777777" w:rsidR="008B1C81" w:rsidRDefault="008B1C81" w:rsidP="008B1C81">
      <w:pPr>
        <w:tabs>
          <w:tab w:val="left" w:pos="0"/>
          <w:tab w:val="center" w:pos="4843"/>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Cs w:val="20"/>
        </w:rPr>
      </w:pPr>
    </w:p>
    <w:p w14:paraId="03040BD1" w14:textId="77777777" w:rsidR="00AD495E" w:rsidRPr="008B1C81" w:rsidRDefault="008B1C81" w:rsidP="008B1C81">
      <w:pPr>
        <w:tabs>
          <w:tab w:val="left" w:pos="0"/>
          <w:tab w:val="center" w:pos="4843"/>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szCs w:val="20"/>
        </w:rPr>
      </w:pPr>
      <w:r w:rsidRPr="008B1C81">
        <w:rPr>
          <w:rFonts w:eastAsia="Times New Roman" w:cs="Times New Roman"/>
          <w:b/>
          <w:bCs/>
          <w:szCs w:val="20"/>
        </w:rPr>
        <w:t>RELEASE OF FUNDS</w:t>
      </w:r>
    </w:p>
    <w:p w14:paraId="4D4607C6"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2A50F47"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u w:val="single"/>
        </w:rPr>
        <w:t>(Name of Applicant)</w:t>
      </w:r>
      <w:r w:rsidRPr="008B1C81">
        <w:rPr>
          <w:rFonts w:eastAsia="Times New Roman" w:cs="Times New Roman"/>
          <w:sz w:val="20"/>
          <w:szCs w:val="20"/>
        </w:rPr>
        <w:t xml:space="preserve"> will undertake the project described above with Community Development Block Grant funds from the Michigan Strategic Fund under Title I of the Housing and Community Development Act of 1974.  </w:t>
      </w:r>
      <w:r w:rsidRPr="008B1C81">
        <w:rPr>
          <w:rFonts w:eastAsia="Times New Roman" w:cs="Times New Roman"/>
          <w:sz w:val="20"/>
          <w:szCs w:val="20"/>
          <w:u w:val="single"/>
        </w:rPr>
        <w:t>(Name of Applicant)</w:t>
      </w:r>
      <w:r w:rsidRPr="008B1C81">
        <w:rPr>
          <w:rFonts w:eastAsia="Times New Roman" w:cs="Times New Roman"/>
          <w:sz w:val="20"/>
          <w:szCs w:val="20"/>
        </w:rPr>
        <w:t xml:space="preserve"> is certifying to the Michigan Strategic Fund that </w:t>
      </w:r>
      <w:r w:rsidRPr="008B1C81">
        <w:rPr>
          <w:rFonts w:eastAsia="Times New Roman" w:cs="Times New Roman"/>
          <w:sz w:val="20"/>
          <w:szCs w:val="20"/>
          <w:u w:val="single"/>
        </w:rPr>
        <w:t>(Name of Applicant)</w:t>
      </w:r>
      <w:r w:rsidRPr="008B1C81">
        <w:rPr>
          <w:rFonts w:eastAsia="Times New Roman" w:cs="Times New Roman"/>
          <w:sz w:val="20"/>
          <w:szCs w:val="20"/>
        </w:rPr>
        <w:t xml:space="preserve"> and </w:t>
      </w:r>
      <w:r w:rsidRPr="008B1C81">
        <w:rPr>
          <w:rFonts w:eastAsia="Times New Roman" w:cs="Times New Roman"/>
          <w:sz w:val="20"/>
          <w:szCs w:val="20"/>
          <w:u w:val="single"/>
        </w:rPr>
        <w:t>Certifying Officer of Applicant)</w:t>
      </w:r>
      <w:r w:rsidRPr="008B1C81">
        <w:rPr>
          <w:rFonts w:eastAsia="Times New Roman" w:cs="Times New Roman"/>
          <w:sz w:val="20"/>
          <w:szCs w:val="20"/>
        </w:rPr>
        <w:t xml:space="preserve"> in her/his official capacity as </w:t>
      </w:r>
      <w:r w:rsidRPr="008B1C81">
        <w:rPr>
          <w:rFonts w:eastAsia="Times New Roman" w:cs="Times New Roman"/>
          <w:sz w:val="20"/>
          <w:szCs w:val="20"/>
          <w:u w:val="single"/>
        </w:rPr>
        <w:t>(office)</w:t>
      </w:r>
      <w:r w:rsidRPr="008B1C81">
        <w:rPr>
          <w:rFonts w:eastAsia="Times New Roman" w:cs="Times New Roman"/>
          <w:sz w:val="20"/>
          <w:szCs w:val="20"/>
        </w:rPr>
        <w:t xml:space="preserve"> consent to accept the jurisdiction of the federal courts if an action is brought to enforce responsibilities in relation to environmental reviews, decision-making, and action; and that these responsibilities have been satisfied.  The legal effect of the certification is that upon its approval </w:t>
      </w:r>
      <w:r w:rsidRPr="008B1C81">
        <w:rPr>
          <w:rFonts w:eastAsia="Times New Roman" w:cs="Times New Roman"/>
          <w:sz w:val="20"/>
          <w:szCs w:val="20"/>
          <w:u w:val="single"/>
        </w:rPr>
        <w:t>(Name of Applicant)</w:t>
      </w:r>
      <w:r w:rsidRPr="008B1C81">
        <w:rPr>
          <w:rFonts w:eastAsia="Times New Roman" w:cs="Times New Roman"/>
          <w:sz w:val="20"/>
          <w:szCs w:val="20"/>
        </w:rPr>
        <w:t xml:space="preserve"> may use the Block Grant funds and the Michigan Strategic Fund will have satisfied its responsibilities under the National Environmental Policy Act of 1969.</w:t>
      </w:r>
    </w:p>
    <w:p w14:paraId="6147C0D3" w14:textId="77777777" w:rsidR="008B1C81" w:rsidRPr="008B1C81" w:rsidRDefault="008B1C81"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18BD5B09" w14:textId="77777777" w:rsidR="008B1C81" w:rsidRDefault="008B1C81" w:rsidP="008B1C81">
      <w:pPr>
        <w:tabs>
          <w:tab w:val="left" w:pos="0"/>
          <w:tab w:val="center" w:pos="4843"/>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bCs/>
          <w:szCs w:val="20"/>
        </w:rPr>
      </w:pPr>
    </w:p>
    <w:p w14:paraId="335A2FD4" w14:textId="77777777" w:rsidR="00AD495E" w:rsidRPr="008B1C81" w:rsidRDefault="008B1C81" w:rsidP="008B1C81">
      <w:pPr>
        <w:tabs>
          <w:tab w:val="left" w:pos="0"/>
          <w:tab w:val="center" w:pos="4843"/>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s="Times New Roman"/>
          <w:b/>
          <w:szCs w:val="20"/>
        </w:rPr>
      </w:pPr>
      <w:r w:rsidRPr="008B1C81">
        <w:rPr>
          <w:rFonts w:eastAsia="Times New Roman" w:cs="Times New Roman"/>
          <w:b/>
          <w:bCs/>
          <w:szCs w:val="20"/>
        </w:rPr>
        <w:t>OBJECTIONS TO MICHIGAN STRATEGIC FUND RELEASE OF FUNDS</w:t>
      </w:r>
    </w:p>
    <w:p w14:paraId="25E99D67" w14:textId="77777777" w:rsidR="00AD495E" w:rsidRPr="008B1C81" w:rsidRDefault="00AD495E"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0E48338A" w14:textId="77777777" w:rsidR="00AD495E" w:rsidRPr="008B1C81" w:rsidRDefault="00AD495E" w:rsidP="00044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The Michigan Strategic Fund will accept an objection to its approval only if it is on one of the following bases:</w:t>
      </w:r>
    </w:p>
    <w:p w14:paraId="02EDF4AD" w14:textId="77777777" w:rsidR="00AD495E" w:rsidRPr="008B1C81" w:rsidRDefault="00AD495E" w:rsidP="00044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7DD04585" w14:textId="77777777" w:rsidR="00AD495E"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The certification was not in fact executed by the responsible entity's Certifying Officer</w:t>
      </w:r>
    </w:p>
    <w:p w14:paraId="3A07F3C2" w14:textId="77777777" w:rsidR="00AD495E" w:rsidRPr="008B1C81" w:rsidRDefault="00AD495E" w:rsidP="00044347">
      <w:pPr>
        <w:widowControl w:val="0"/>
        <w:autoSpaceDE w:val="0"/>
        <w:autoSpaceDN w:val="0"/>
        <w:adjustRightInd w:val="0"/>
        <w:jc w:val="both"/>
        <w:rPr>
          <w:rFonts w:eastAsia="Times New Roman" w:cs="Times New Roman"/>
          <w:sz w:val="20"/>
          <w:szCs w:val="20"/>
        </w:rPr>
      </w:pPr>
    </w:p>
    <w:p w14:paraId="5E1F2E5E" w14:textId="77777777" w:rsidR="00CF5FA8"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The responsible entity has failed to make one of the two findings pursuant to 58.40 or to make the written determination required by 58.35, 58.47 or 58.53 for the project, as applicable.</w:t>
      </w:r>
    </w:p>
    <w:p w14:paraId="6D42C4A1" w14:textId="77777777" w:rsidR="00CF5FA8" w:rsidRPr="008B1C81" w:rsidRDefault="00CF5FA8" w:rsidP="00044347">
      <w:pPr>
        <w:pStyle w:val="ListParagraph"/>
        <w:jc w:val="both"/>
        <w:rPr>
          <w:rFonts w:eastAsia="Times New Roman" w:cs="Times New Roman"/>
          <w:sz w:val="20"/>
          <w:szCs w:val="20"/>
        </w:rPr>
      </w:pPr>
    </w:p>
    <w:p w14:paraId="357E57B0" w14:textId="77777777" w:rsidR="00CF5FA8"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The responsible entity has omitted one or more of the steps set forth at subpart E of this part for the preparation, publication and completion of an EA.</w:t>
      </w:r>
    </w:p>
    <w:p w14:paraId="4AF6D6E0" w14:textId="77777777" w:rsidR="00CF5FA8" w:rsidRPr="008B1C81" w:rsidRDefault="00CF5FA8" w:rsidP="00044347">
      <w:pPr>
        <w:pStyle w:val="ListParagraph"/>
        <w:jc w:val="both"/>
        <w:rPr>
          <w:rFonts w:eastAsia="Times New Roman" w:cs="Times New Roman"/>
          <w:sz w:val="20"/>
          <w:szCs w:val="20"/>
        </w:rPr>
      </w:pPr>
    </w:p>
    <w:p w14:paraId="7A9E2457" w14:textId="77777777" w:rsidR="00CF5FA8"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The responsible entity has omitted one or more of the steps set forth at subparts F and G of this part for the conduct, preparation, publication and completion of an EIS.</w:t>
      </w:r>
    </w:p>
    <w:p w14:paraId="1FE51D10" w14:textId="77777777" w:rsidR="00CF5FA8" w:rsidRPr="008B1C81" w:rsidRDefault="00CF5FA8" w:rsidP="00044347">
      <w:pPr>
        <w:pStyle w:val="ListParagraph"/>
        <w:jc w:val="both"/>
        <w:rPr>
          <w:rFonts w:eastAsia="Times New Roman" w:cs="Times New Roman"/>
          <w:sz w:val="20"/>
          <w:szCs w:val="20"/>
        </w:rPr>
      </w:pPr>
    </w:p>
    <w:p w14:paraId="3398A13E" w14:textId="77777777" w:rsidR="00CF5FA8"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The recipient or other participants in the development process have committed funds, incurred costs or undertaken activities not authorized by this part before release of funds and approval of the environmental certification by HUD (or the state).</w:t>
      </w:r>
    </w:p>
    <w:p w14:paraId="016E845F" w14:textId="77777777" w:rsidR="00CF5FA8" w:rsidRPr="008B1C81" w:rsidRDefault="00CF5FA8" w:rsidP="00044347">
      <w:pPr>
        <w:pStyle w:val="ListParagraph"/>
        <w:jc w:val="both"/>
        <w:rPr>
          <w:rFonts w:eastAsia="Times New Roman" w:cs="Times New Roman"/>
          <w:sz w:val="20"/>
          <w:szCs w:val="20"/>
        </w:rPr>
      </w:pPr>
    </w:p>
    <w:p w14:paraId="07D8D083" w14:textId="77777777" w:rsidR="00AD495E" w:rsidRPr="008B1C81" w:rsidRDefault="00AD495E" w:rsidP="00044347">
      <w:pPr>
        <w:pStyle w:val="ListParagraph"/>
        <w:widowControl w:val="0"/>
        <w:numPr>
          <w:ilvl w:val="0"/>
          <w:numId w:val="1"/>
        </w:numPr>
        <w:autoSpaceDE w:val="0"/>
        <w:autoSpaceDN w:val="0"/>
        <w:adjustRightInd w:val="0"/>
        <w:jc w:val="both"/>
        <w:rPr>
          <w:rFonts w:eastAsia="Times New Roman" w:cs="Times New Roman"/>
          <w:sz w:val="20"/>
          <w:szCs w:val="20"/>
        </w:rPr>
      </w:pPr>
      <w:r w:rsidRPr="008B1C81">
        <w:rPr>
          <w:rFonts w:eastAsia="Times New Roman" w:cs="Times New Roman"/>
          <w:sz w:val="20"/>
          <w:szCs w:val="20"/>
        </w:rPr>
        <w:t>Another Federal agency acting pursuant to 40 CFR part 1504 has submitted a written finding that the project is unsatisfactory from the standpoint of environmental quality.</w:t>
      </w:r>
    </w:p>
    <w:p w14:paraId="23C3D436" w14:textId="77777777" w:rsidR="00CF5FA8" w:rsidRPr="008B1C81" w:rsidRDefault="00CF5FA8" w:rsidP="008B1C81">
      <w:pPr>
        <w:rPr>
          <w:rFonts w:eastAsia="Times New Roman" w:cs="Times New Roman"/>
          <w:sz w:val="20"/>
          <w:szCs w:val="20"/>
        </w:rPr>
      </w:pPr>
    </w:p>
    <w:p w14:paraId="2AB0D773" w14:textId="77777777" w:rsidR="00AD495E" w:rsidRPr="008B1C81" w:rsidRDefault="00AD495E" w:rsidP="00044347">
      <w:pPr>
        <w:jc w:val="both"/>
        <w:rPr>
          <w:rFonts w:eastAsia="Times New Roman" w:cs="Times New Roman"/>
          <w:sz w:val="20"/>
          <w:szCs w:val="20"/>
        </w:rPr>
      </w:pPr>
      <w:r w:rsidRPr="008B1C81">
        <w:rPr>
          <w:rFonts w:eastAsia="Times New Roman" w:cs="Times New Roman"/>
          <w:sz w:val="20"/>
          <w:szCs w:val="20"/>
        </w:rPr>
        <w:lastRenderedPageBreak/>
        <w:t>Objections must be prepared and submitted to the Michigan Strategic Fund, c</w:t>
      </w:r>
      <w:r w:rsidR="00CF5FA8" w:rsidRPr="008B1C81">
        <w:rPr>
          <w:rFonts w:eastAsia="Times New Roman" w:cs="Times New Roman"/>
          <w:sz w:val="20"/>
          <w:szCs w:val="20"/>
        </w:rPr>
        <w:t>/o</w:t>
      </w:r>
      <w:r w:rsidRPr="008B1C81">
        <w:rPr>
          <w:rFonts w:eastAsia="Times New Roman" w:cs="Times New Roman"/>
          <w:sz w:val="20"/>
          <w:szCs w:val="20"/>
        </w:rPr>
        <w:t xml:space="preserve"> Michigan Economic Development Corporation, 300 North Washington Square, 4</w:t>
      </w:r>
      <w:r w:rsidRPr="008B1C81">
        <w:rPr>
          <w:rFonts w:eastAsia="Times New Roman" w:cs="Times New Roman"/>
          <w:sz w:val="20"/>
          <w:szCs w:val="20"/>
          <w:vertAlign w:val="superscript"/>
        </w:rPr>
        <w:t>th</w:t>
      </w:r>
      <w:r w:rsidRPr="008B1C81">
        <w:rPr>
          <w:rFonts w:eastAsia="Times New Roman" w:cs="Times New Roman"/>
          <w:sz w:val="20"/>
          <w:szCs w:val="20"/>
        </w:rPr>
        <w:t xml:space="preserve"> Floor, Lansing, Michigan 48913.</w:t>
      </w:r>
    </w:p>
    <w:p w14:paraId="5D461EF8" w14:textId="77777777" w:rsidR="00AD495E" w:rsidRPr="008B1C81" w:rsidRDefault="00AD495E" w:rsidP="00044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p>
    <w:p w14:paraId="661EFD86" w14:textId="77777777" w:rsidR="00AD495E" w:rsidRPr="008B1C81" w:rsidRDefault="00AD495E" w:rsidP="00044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u w:val="single"/>
        </w:rPr>
      </w:pPr>
      <w:r w:rsidRPr="008B1C81">
        <w:rPr>
          <w:rFonts w:eastAsia="Times New Roman" w:cs="Times New Roman"/>
          <w:sz w:val="20"/>
          <w:szCs w:val="20"/>
        </w:rPr>
        <w:t xml:space="preserve">Objections to the release of funds on bases other than those stated above will not be considered by the Michigan Strategic Fund.  No objection received after </w:t>
      </w:r>
      <w:r w:rsidRPr="008B1C81">
        <w:rPr>
          <w:rFonts w:eastAsia="Times New Roman" w:cs="Times New Roman"/>
          <w:sz w:val="20"/>
          <w:szCs w:val="20"/>
          <w:u w:val="single"/>
        </w:rPr>
        <w:t>(Date)</w:t>
      </w:r>
      <w:r w:rsidRPr="008B1C81">
        <w:rPr>
          <w:rFonts w:eastAsia="Times New Roman" w:cs="Times New Roman"/>
          <w:sz w:val="20"/>
          <w:szCs w:val="20"/>
        </w:rPr>
        <w:t xml:space="preserve"> will be considered by the Michigan Strategic Fund.</w:t>
      </w:r>
    </w:p>
    <w:p w14:paraId="4DF0F5B7" w14:textId="77777777" w:rsidR="00CF5FA8" w:rsidRPr="008B1C81" w:rsidRDefault="00CF5FA8"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u w:val="single"/>
        </w:rPr>
      </w:pPr>
    </w:p>
    <w:p w14:paraId="300F46DF" w14:textId="77777777" w:rsidR="00CF5FA8" w:rsidRPr="008B1C81" w:rsidRDefault="00CF5FA8"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u w:val="single"/>
        </w:rPr>
      </w:pPr>
    </w:p>
    <w:p w14:paraId="551EA73C"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u w:val="single"/>
        </w:rPr>
      </w:pPr>
      <w:r w:rsidRPr="008B1C81">
        <w:rPr>
          <w:rFonts w:eastAsia="Times New Roman" w:cs="Times New Roman"/>
          <w:sz w:val="20"/>
          <w:szCs w:val="20"/>
        </w:rPr>
        <w:tab/>
      </w:r>
      <w:r w:rsidRPr="008B1C81">
        <w:rPr>
          <w:rFonts w:eastAsia="Times New Roman" w:cs="Times New Roman"/>
          <w:sz w:val="20"/>
          <w:szCs w:val="20"/>
          <w:u w:val="single"/>
        </w:rPr>
        <w:tab/>
      </w:r>
    </w:p>
    <w:p w14:paraId="14029AEA"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t>Signature of Certifying Officer</w:t>
      </w:r>
    </w:p>
    <w:p w14:paraId="42FDCEFC"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1DFA7A6E"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2D37A27B"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u w:val="single"/>
        </w:rPr>
      </w:pPr>
      <w:r w:rsidRPr="008B1C81">
        <w:rPr>
          <w:rFonts w:eastAsia="Times New Roman" w:cs="Times New Roman"/>
          <w:sz w:val="20"/>
          <w:szCs w:val="20"/>
        </w:rPr>
        <w:tab/>
      </w:r>
      <w:r w:rsidRPr="008B1C81">
        <w:rPr>
          <w:rFonts w:eastAsia="Times New Roman" w:cs="Times New Roman"/>
          <w:sz w:val="20"/>
          <w:szCs w:val="20"/>
          <w:u w:val="single"/>
        </w:rPr>
        <w:tab/>
      </w:r>
    </w:p>
    <w:p w14:paraId="4A611E54"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t>Print Name</w:t>
      </w:r>
    </w:p>
    <w:p w14:paraId="0AD54799"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33286C35"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30CC0CDD"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u w:val="single"/>
        </w:rPr>
      </w:pPr>
      <w:r w:rsidRPr="008B1C81">
        <w:rPr>
          <w:rFonts w:eastAsia="Times New Roman" w:cs="Times New Roman"/>
          <w:sz w:val="20"/>
          <w:szCs w:val="20"/>
        </w:rPr>
        <w:tab/>
      </w:r>
      <w:r w:rsidRPr="008B1C81">
        <w:rPr>
          <w:rFonts w:eastAsia="Times New Roman" w:cs="Times New Roman"/>
          <w:sz w:val="20"/>
          <w:szCs w:val="20"/>
          <w:u w:val="single"/>
        </w:rPr>
        <w:tab/>
      </w:r>
    </w:p>
    <w:p w14:paraId="1F164B6F"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t>Title</w:t>
      </w:r>
    </w:p>
    <w:p w14:paraId="3558B04D"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26703EAF"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3B2188B4"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r>
      <w:r w:rsidRPr="008B1C81">
        <w:rPr>
          <w:rFonts w:eastAsia="Times New Roman" w:cs="Times New Roman"/>
          <w:sz w:val="20"/>
          <w:szCs w:val="20"/>
          <w:u w:val="single"/>
        </w:rPr>
        <w:tab/>
      </w:r>
    </w:p>
    <w:p w14:paraId="10864606"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t>Address</w:t>
      </w:r>
    </w:p>
    <w:p w14:paraId="0A39057C"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48942D74"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u w:val="single"/>
        </w:rPr>
      </w:pPr>
      <w:r w:rsidRPr="008B1C81">
        <w:rPr>
          <w:rFonts w:eastAsia="Times New Roman" w:cs="Times New Roman"/>
          <w:sz w:val="20"/>
          <w:szCs w:val="20"/>
        </w:rPr>
        <w:tab/>
      </w:r>
      <w:r w:rsidRPr="008B1C81">
        <w:rPr>
          <w:rFonts w:eastAsia="Times New Roman" w:cs="Times New Roman"/>
          <w:sz w:val="20"/>
          <w:szCs w:val="20"/>
          <w:u w:val="single"/>
        </w:rPr>
        <w:tab/>
      </w:r>
    </w:p>
    <w:p w14:paraId="77A098F3"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67188C00" w14:textId="77777777" w:rsidR="00CF5FA8" w:rsidRPr="008B1C81" w:rsidRDefault="00CF5FA8" w:rsidP="008B1C81">
      <w:pPr>
        <w:tabs>
          <w:tab w:val="left" w:pos="0"/>
          <w:tab w:val="left" w:pos="4320"/>
          <w:tab w:val="left" w:pos="9360"/>
        </w:tabs>
        <w:autoSpaceDE w:val="0"/>
        <w:autoSpaceDN w:val="0"/>
        <w:adjustRightInd w:val="0"/>
        <w:jc w:val="both"/>
        <w:rPr>
          <w:rFonts w:eastAsia="Times New Roman" w:cs="Times New Roman"/>
          <w:sz w:val="20"/>
          <w:szCs w:val="20"/>
        </w:rPr>
      </w:pPr>
    </w:p>
    <w:p w14:paraId="33BFC13B" w14:textId="77777777" w:rsidR="00AD495E" w:rsidRPr="008B1C81" w:rsidRDefault="00CF5FA8" w:rsidP="008B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sz w:val="20"/>
          <w:szCs w:val="20"/>
        </w:rPr>
      </w:pP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r w:rsidRPr="008B1C81">
        <w:rPr>
          <w:rFonts w:eastAsia="Times New Roman" w:cs="Times New Roman"/>
          <w:sz w:val="20"/>
          <w:szCs w:val="20"/>
        </w:rPr>
        <w:tab/>
      </w:r>
    </w:p>
    <w:p w14:paraId="5E64B71E" w14:textId="77777777" w:rsidR="003A139D" w:rsidRPr="008B1C81" w:rsidRDefault="003A139D" w:rsidP="008B1C81">
      <w:pPr>
        <w:rPr>
          <w:sz w:val="20"/>
          <w:szCs w:val="20"/>
        </w:rPr>
      </w:pPr>
    </w:p>
    <w:sectPr w:rsidR="003A139D" w:rsidRPr="008B1C81" w:rsidSect="00CF5FA8">
      <w:headerReference w:type="default" r:id="rId8"/>
      <w:footerReference w:type="default" r:id="rId9"/>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05CB" w14:textId="77777777" w:rsidR="00287601" w:rsidRDefault="00287601" w:rsidP="003A139D">
      <w:r>
        <w:separator/>
      </w:r>
    </w:p>
  </w:endnote>
  <w:endnote w:type="continuationSeparator" w:id="0">
    <w:p w14:paraId="6705F307" w14:textId="77777777" w:rsidR="00287601" w:rsidRDefault="00287601"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3AC0" w14:textId="77777777" w:rsidR="00CF5FA8" w:rsidRPr="008B1C81" w:rsidRDefault="00CF5FA8" w:rsidP="00CF5FA8">
    <w:pPr>
      <w:pStyle w:val="Footer"/>
      <w:pBdr>
        <w:bottom w:val="single" w:sz="6" w:space="1" w:color="auto"/>
      </w:pBdr>
      <w:rPr>
        <w:rFonts w:ascii="Calibri Light" w:hAnsi="Calibri Light"/>
      </w:rPr>
    </w:pPr>
  </w:p>
  <w:p w14:paraId="61F2AA2B" w14:textId="77777777" w:rsidR="00CF5FA8" w:rsidRPr="008B1C81" w:rsidRDefault="008B1C81" w:rsidP="00CF5FA8">
    <w:pPr>
      <w:pStyle w:val="Footer"/>
      <w:rPr>
        <w:rFonts w:ascii="Calibri Light" w:hAnsi="Calibri Light"/>
        <w:sz w:val="18"/>
        <w:szCs w:val="18"/>
      </w:rPr>
    </w:pPr>
    <w:r w:rsidRPr="008B1C81">
      <w:rPr>
        <w:rFonts w:ascii="Calibri Light" w:hAnsi="Calibri Light"/>
        <w:sz w:val="18"/>
        <w:szCs w:val="18"/>
      </w:rPr>
      <w:t>5-I COMBINED NOTICE</w:t>
    </w:r>
    <w:r w:rsidR="00CF5FA8" w:rsidRPr="008B1C81">
      <w:rPr>
        <w:rFonts w:ascii="Calibri Light" w:hAnsi="Calibri Light"/>
        <w:sz w:val="18"/>
        <w:szCs w:val="18"/>
      </w:rPr>
      <w:tab/>
    </w:r>
    <w:r w:rsidR="00CF5FA8" w:rsidRPr="008B1C81">
      <w:rPr>
        <w:rFonts w:ascii="Calibri Light" w:hAnsi="Calibri Light"/>
        <w:sz w:val="18"/>
        <w:szCs w:val="18"/>
      </w:rPr>
      <w:tab/>
      <w:t>09</w:t>
    </w:r>
    <w:r w:rsidRPr="008B1C81">
      <w:rPr>
        <w:rFonts w:ascii="Calibri Light" w:hAnsi="Calibri Light"/>
        <w:sz w:val="18"/>
        <w:szCs w:val="18"/>
      </w:rPr>
      <w:t>/</w:t>
    </w:r>
    <w:r w:rsidR="00CF5FA8" w:rsidRPr="008B1C81">
      <w:rPr>
        <w:rFonts w:ascii="Calibri Light" w:hAnsi="Calibri Light"/>
        <w:sz w:val="18"/>
        <w:szCs w:val="18"/>
      </w:rPr>
      <w:t>2013</w:t>
    </w:r>
  </w:p>
  <w:p w14:paraId="35772C55" w14:textId="77777777" w:rsidR="00CF5FA8" w:rsidRPr="008B1C81" w:rsidRDefault="00CF5FA8" w:rsidP="00CF5FA8">
    <w:pPr>
      <w:pStyle w:val="Footer"/>
      <w:jc w:val="center"/>
      <w:rPr>
        <w:rFonts w:ascii="Calibri Light" w:hAnsi="Calibri Light"/>
        <w:sz w:val="18"/>
        <w:szCs w:val="18"/>
      </w:rPr>
    </w:pPr>
    <w:r w:rsidRPr="008B1C81">
      <w:rPr>
        <w:rFonts w:ascii="Calibri Light" w:hAnsi="Calibri Light"/>
        <w:sz w:val="18"/>
        <w:szCs w:val="18"/>
      </w:rPr>
      <w:fldChar w:fldCharType="begin"/>
    </w:r>
    <w:r w:rsidRPr="008B1C81">
      <w:rPr>
        <w:rFonts w:ascii="Calibri Light" w:hAnsi="Calibri Light"/>
        <w:sz w:val="18"/>
        <w:szCs w:val="18"/>
      </w:rPr>
      <w:instrText xml:space="preserve"> PAGE   \* MERGEFORMAT </w:instrText>
    </w:r>
    <w:r w:rsidRPr="008B1C81">
      <w:rPr>
        <w:rFonts w:ascii="Calibri Light" w:hAnsi="Calibri Light"/>
        <w:sz w:val="18"/>
        <w:szCs w:val="18"/>
      </w:rPr>
      <w:fldChar w:fldCharType="separate"/>
    </w:r>
    <w:r w:rsidR="008B1C81">
      <w:rPr>
        <w:rFonts w:ascii="Calibri Light" w:hAnsi="Calibri Light"/>
        <w:noProof/>
        <w:sz w:val="18"/>
        <w:szCs w:val="18"/>
      </w:rPr>
      <w:t>2</w:t>
    </w:r>
    <w:r w:rsidRPr="008B1C81">
      <w:rPr>
        <w:rFonts w:ascii="Calibri Light" w:hAnsi="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4700" w14:textId="77777777" w:rsidR="00287601" w:rsidRDefault="00287601" w:rsidP="003A139D">
      <w:r>
        <w:separator/>
      </w:r>
    </w:p>
  </w:footnote>
  <w:footnote w:type="continuationSeparator" w:id="0">
    <w:p w14:paraId="4E03B8CA" w14:textId="77777777" w:rsidR="00287601" w:rsidRDefault="00287601"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D824" w14:textId="77777777" w:rsidR="008B1C81" w:rsidRPr="008B1C81" w:rsidRDefault="008B1C81" w:rsidP="008B1C81">
    <w:pPr>
      <w:pBdr>
        <w:bottom w:val="single" w:sz="2" w:space="1" w:color="auto"/>
      </w:pBdr>
      <w:tabs>
        <w:tab w:val="center" w:pos="4680"/>
        <w:tab w:val="right" w:pos="10224"/>
      </w:tabs>
      <w:rPr>
        <w:rFonts w:ascii="Calibri Light" w:hAnsi="Calibri Light"/>
        <w:color w:val="000000" w:themeColor="text1"/>
        <w:sz w:val="18"/>
      </w:rPr>
    </w:pPr>
    <w:r w:rsidRPr="008B1C81">
      <w:rPr>
        <w:rFonts w:ascii="Calibri Light" w:hAnsi="Calibri Light"/>
        <w:color w:val="000000" w:themeColor="text1"/>
        <w:sz w:val="18"/>
      </w:rPr>
      <w:t>MICHIGAN ECONOMIC DEVELOPMENT CORPORATION</w:t>
    </w:r>
    <w:r w:rsidRPr="008B1C81">
      <w:rPr>
        <w:rFonts w:ascii="Calibri Light" w:hAnsi="Calibri Light"/>
        <w:color w:val="000000" w:themeColor="text1"/>
        <w:sz w:val="18"/>
      </w:rPr>
      <w:tab/>
    </w:r>
    <w:r w:rsidRPr="008B1C81">
      <w:rPr>
        <w:rFonts w:ascii="Calibri Light" w:hAnsi="Calibri Light"/>
        <w:color w:val="000000" w:themeColor="text1"/>
        <w:sz w:val="18"/>
      </w:rPr>
      <w:tab/>
      <w:t>CDBG</w:t>
    </w:r>
  </w:p>
  <w:p w14:paraId="6AAEA0BC" w14:textId="77777777" w:rsidR="008B1C81" w:rsidRDefault="008B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6A40"/>
    <w:multiLevelType w:val="hybridMultilevel"/>
    <w:tmpl w:val="BE24E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6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9D"/>
    <w:rsid w:val="00044347"/>
    <w:rsid w:val="000E0036"/>
    <w:rsid w:val="00287601"/>
    <w:rsid w:val="003A139D"/>
    <w:rsid w:val="00604CFE"/>
    <w:rsid w:val="006B2132"/>
    <w:rsid w:val="00712400"/>
    <w:rsid w:val="00782D78"/>
    <w:rsid w:val="008B1C81"/>
    <w:rsid w:val="009351F0"/>
    <w:rsid w:val="00990DAE"/>
    <w:rsid w:val="009D37C7"/>
    <w:rsid w:val="00AD495E"/>
    <w:rsid w:val="00C13292"/>
    <w:rsid w:val="00C61909"/>
    <w:rsid w:val="00CC6CA1"/>
    <w:rsid w:val="00CF5FA8"/>
    <w:rsid w:val="00E34A2E"/>
    <w:rsid w:val="00FB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620F"/>
  <w15:docId w15:val="{A8FBAB70-E4AA-466D-9A49-1F336BC3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styleId="ListParagraph">
    <w:name w:val="List Paragraph"/>
    <w:basedOn w:val="Normal"/>
    <w:uiPriority w:val="34"/>
    <w:qFormat/>
    <w:rsid w:val="00CF5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30C4-7C6F-46AE-8958-4F4F0847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 (MEDC)</cp:lastModifiedBy>
  <cp:revision>12</cp:revision>
  <dcterms:created xsi:type="dcterms:W3CDTF">2017-03-14T18:43:00Z</dcterms:created>
  <dcterms:modified xsi:type="dcterms:W3CDTF">2022-12-12T20:51:00Z</dcterms:modified>
</cp:coreProperties>
</file>